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FA" w:rsidRDefault="006671FA" w:rsidP="0066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1216"/>
          <w:sz w:val="32"/>
          <w:szCs w:val="28"/>
          <w:lang w:eastAsia="ru-RU"/>
        </w:rPr>
      </w:pPr>
      <w:bookmarkStart w:id="0" w:name="_GoBack"/>
      <w:bookmarkEnd w:id="0"/>
      <w:r w:rsidRPr="006671FA">
        <w:rPr>
          <w:rFonts w:ascii="Times New Roman" w:eastAsia="Times New Roman" w:hAnsi="Times New Roman" w:cs="Times New Roman"/>
          <w:b/>
          <w:color w:val="0D1216"/>
          <w:sz w:val="32"/>
          <w:szCs w:val="28"/>
          <w:lang w:eastAsia="ru-RU"/>
        </w:rPr>
        <w:t xml:space="preserve">Примерная памятка </w:t>
      </w:r>
      <w:r>
        <w:rPr>
          <w:rFonts w:ascii="Times New Roman" w:eastAsia="Times New Roman" w:hAnsi="Times New Roman" w:cs="Times New Roman"/>
          <w:b/>
          <w:color w:val="0D1216"/>
          <w:sz w:val="32"/>
          <w:szCs w:val="28"/>
          <w:lang w:eastAsia="ru-RU"/>
        </w:rPr>
        <w:t>для учителя</w:t>
      </w:r>
    </w:p>
    <w:p w:rsidR="006671FA" w:rsidRPr="006671FA" w:rsidRDefault="006671FA" w:rsidP="0066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1216"/>
          <w:sz w:val="32"/>
          <w:szCs w:val="28"/>
          <w:lang w:eastAsia="ru-RU"/>
        </w:rPr>
      </w:pPr>
      <w:r w:rsidRPr="006671FA">
        <w:rPr>
          <w:rFonts w:ascii="Times New Roman" w:eastAsia="Times New Roman" w:hAnsi="Times New Roman" w:cs="Times New Roman"/>
          <w:b/>
          <w:color w:val="0D1216"/>
          <w:sz w:val="32"/>
          <w:szCs w:val="28"/>
          <w:lang w:eastAsia="ru-RU"/>
        </w:rPr>
        <w:t>по обобщению собственного педагогического опыта</w:t>
      </w:r>
      <w:r w:rsidRPr="006671FA">
        <w:rPr>
          <w:rFonts w:ascii="Times New Roman" w:eastAsia="Times New Roman" w:hAnsi="Times New Roman" w:cs="Times New Roman"/>
          <w:b/>
          <w:color w:val="0D1216"/>
          <w:sz w:val="32"/>
          <w:szCs w:val="28"/>
          <w:lang w:eastAsia="ru-RU"/>
        </w:rPr>
        <w:br/>
        <w:t xml:space="preserve">(по Н. И. </w:t>
      </w:r>
      <w:proofErr w:type="spellStart"/>
      <w:r w:rsidRPr="006671FA">
        <w:rPr>
          <w:rFonts w:ascii="Times New Roman" w:eastAsia="Times New Roman" w:hAnsi="Times New Roman" w:cs="Times New Roman"/>
          <w:b/>
          <w:color w:val="0D1216"/>
          <w:sz w:val="32"/>
          <w:szCs w:val="28"/>
          <w:lang w:eastAsia="ru-RU"/>
        </w:rPr>
        <w:t>Дереклеевой</w:t>
      </w:r>
      <w:proofErr w:type="spellEnd"/>
      <w:r w:rsidRPr="006671FA">
        <w:rPr>
          <w:rFonts w:ascii="Times New Roman" w:eastAsia="Times New Roman" w:hAnsi="Times New Roman" w:cs="Times New Roman"/>
          <w:b/>
          <w:color w:val="0D1216"/>
          <w:sz w:val="32"/>
          <w:szCs w:val="28"/>
          <w:lang w:eastAsia="ru-RU"/>
        </w:rPr>
        <w:t>)</w:t>
      </w:r>
    </w:p>
    <w:p w:rsidR="006671FA" w:rsidRPr="00ED603F" w:rsidRDefault="006671FA" w:rsidP="006671F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Уважаемые педагоги!</w:t>
      </w:r>
    </w:p>
    <w:p w:rsidR="006671FA" w:rsidRPr="00ED603F" w:rsidRDefault="006671FA" w:rsidP="006671FA">
      <w:pPr>
        <w:spacing w:before="180" w:after="180" w:line="240" w:lineRule="auto"/>
        <w:ind w:firstLine="708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 первых дней своей работы в школе помните о том, накопленный вами с годами профессиональный опыт может помочь кому-то в организации урока, внеклассного мероприятия. Стремитесь к тому, чтобы ваши уникальные исследования, наработки стали хорошим подспорьем в работе ваших коллег.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1. Внимательно следите за научно-методической литературой, ведите библиографию по интересующему вас вопросу.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2. </w:t>
      </w:r>
      <w:proofErr w:type="gramStart"/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Сохраняйте и накапливайте материалы, отражающие опыт вашей работы: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планы, конспекты, дидактические пособия;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сочинения учащихся, их вопросы, ответы;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свои наблюдения за развитием школьника;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собственные наблюдения по итогам своей деятельности;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отмечайте при этом свои сомнения, неудачи. 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3.</w:t>
      </w:r>
      <w:proofErr w:type="gramEnd"/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Избирая тему для обобщения опыта, постарайтесь учесть успехи и недостатки в вашей работе и работе ваших коллег. Целесообразно взять тему, которую вы считаете наиболее важной и нужной, по которой имеются накопленные материалы.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4. Старайтесь формулировать тему своего исследования как можно точнее, конкретнее.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5. Попытайтесь сами определить тему своего обобщения.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6. Учитывайте при этом полезность формы обобщения в вашей непосредственной профессиональной деятельности.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proofErr w:type="gramStart"/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Это могут быть такие формы, как: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реферат;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доклад;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статья;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научная работа;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теоретическое сопровождение к методическому планированию и дидактическим материалам (планы, памятки, карточки, схемы, алгоритмические таблицы, перфокарты, программированные карточки).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7.</w:t>
      </w:r>
      <w:proofErr w:type="gramEnd"/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Составьте план обобщения собственного опыта.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8. </w:t>
      </w:r>
      <w:proofErr w:type="spellStart"/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Тезисно</w:t>
      </w:r>
      <w:proofErr w:type="spellEnd"/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анализируйте результаты выполнения каждого пункта плана.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9. Излагайте в плане факты, подтверждающие, или опровергающие ваши выводы.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10. Работая над текстом описания своего опыта, до предела сокращайте введение, материал старайтесь излагать кратко, просто, логично, стройно, избегая повторений, общих фраз, наукообразия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11. Следите за связанностью и правильностью речи (проверьте, нет ли стилистических, грамматических, орфографических и пунктуационных 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ошибок).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12. Используйте литературу не для повторения уже сказанного, а для углубления и систематизации своих наблюдений и выводов. Старайтесь, чтобы собственный опыт не «потонул» в потоке общих рассуждений и теоретических обоснований.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13. Оценивайте критически свой опыт. Говоря об успехах, не забудьте рассказать о недостатках, трудностях, ошибках. Главный критерий хорошего опыта — его результат. Рассказ об опыте неубедителен и малоинтересен, если в нем не показано, как растут и развиваются ученики.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14. Подберите и надлежащим образом оформите приложения (схемы, таблицы, работы учащихся, списки литературы и т. д.), сопроводив их краткими разъяснениями.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15. Работая над обобщением собственного опыта, поддерживайте связь с каким-либо педагогическим учреждением и пользуйтесь его консультациями, обращайтесь за помощью к заместителю директора по учебно-методической работе.</w:t>
      </w:r>
      <w:r w:rsidRPr="00ED603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16. Помните, что обобщая педагогический опыт, вы выполняете важную общественную обязанность, способствующую дальнейшему улучшению дела обучения и воспитания учащихся.</w:t>
      </w:r>
    </w:p>
    <w:p w:rsidR="0027001E" w:rsidRDefault="0027001E"/>
    <w:sectPr w:rsidR="0027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A"/>
    <w:rsid w:val="0027001E"/>
    <w:rsid w:val="006671FA"/>
    <w:rsid w:val="00A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Алисиевич</dc:creator>
  <cp:lastModifiedBy>Пользователь</cp:lastModifiedBy>
  <cp:revision>2</cp:revision>
  <dcterms:created xsi:type="dcterms:W3CDTF">2020-01-13T20:41:00Z</dcterms:created>
  <dcterms:modified xsi:type="dcterms:W3CDTF">2020-01-13T20:41:00Z</dcterms:modified>
</cp:coreProperties>
</file>